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7F9" w:rsidRPr="00BA15AD" w:rsidRDefault="002907F9" w:rsidP="002907F9">
      <w:pPr>
        <w:jc w:val="center"/>
        <w:rPr>
          <w:b/>
          <w:i/>
          <w:lang w:val="ru-RU"/>
        </w:rPr>
      </w:pPr>
      <w:proofErr w:type="spellStart"/>
      <w:r w:rsidRPr="00BA15AD">
        <w:rPr>
          <w:b/>
          <w:i/>
          <w:lang w:val="ru-RU"/>
        </w:rPr>
        <w:t>Соқалар</w:t>
      </w:r>
      <w:proofErr w:type="spellEnd"/>
    </w:p>
    <w:p w:rsidR="002907F9" w:rsidRPr="00BA15AD" w:rsidRDefault="002907F9" w:rsidP="00BA15AD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Өсімдіктердің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қоректік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ортасы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ретінде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топырақ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құнарлылық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жағдайымен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сипатталады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яғни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өсімдіктердің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құнарлылық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элементтерін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ең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жа</w:t>
      </w:r>
      <w:proofErr w:type="gramEnd"/>
      <w:r w:rsidRPr="00BA15AD">
        <w:rPr>
          <w:rFonts w:ascii="Times New Roman" w:hAnsi="Times New Roman" w:cs="Times New Roman"/>
          <w:sz w:val="28"/>
          <w:szCs w:val="28"/>
          <w:lang w:val="ru-RU"/>
        </w:rPr>
        <w:t>қсы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түсуі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пайдалануы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қамтамасыз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етілетін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жағдай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Биологиялық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химиялық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физикалық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әсерлерді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қолдана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отырып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дұрыс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үйлестіре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отырып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адам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топырақ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құнарлылығын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үнемі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жақсартады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К.Маркс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айтқандай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егер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жер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дұрыс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қолданылса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ү</w:t>
      </w:r>
      <w:proofErr w:type="gram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нем</w:t>
      </w:r>
      <w:proofErr w:type="gramEnd"/>
      <w:r w:rsidRPr="00BA15A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жақсарып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келеді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907F9" w:rsidRPr="00BA15AD" w:rsidRDefault="002907F9" w:rsidP="00BA15AD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Топыра</w:t>
      </w:r>
      <w:proofErr w:type="gramEnd"/>
      <w:r w:rsidRPr="00BA15AD">
        <w:rPr>
          <w:rFonts w:ascii="Times New Roman" w:hAnsi="Times New Roman" w:cs="Times New Roman"/>
          <w:sz w:val="28"/>
          <w:szCs w:val="28"/>
          <w:lang w:val="ru-RU"/>
        </w:rPr>
        <w:t>ққа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әсер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ететін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физикалық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әсерлердің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оны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механикалық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өңдеу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әдістері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маңызды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Олар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топырақ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құнарлылығының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жағдайын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сақтау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жә</w:t>
      </w:r>
      <w:proofErr w:type="gram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не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жа</w:t>
      </w:r>
      <w:proofErr w:type="gramEnd"/>
      <w:r w:rsidRPr="00BA15AD">
        <w:rPr>
          <w:rFonts w:ascii="Times New Roman" w:hAnsi="Times New Roman" w:cs="Times New Roman"/>
          <w:sz w:val="28"/>
          <w:szCs w:val="28"/>
          <w:lang w:val="ru-RU"/>
        </w:rPr>
        <w:t>қсарту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ондағы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ылғал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қорын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жинақтау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сақтау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мәдени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дақылдардың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арамшөптерін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қоздырғыштары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зиянкестерін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жою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, эрозия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процестерінің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алдын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алу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төменгі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қабаттарынан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қоректік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заттарды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тарту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микробиологиялық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процестерді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реттеу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мақсатында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жүзеге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асырылады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907F9" w:rsidRPr="00BA15AD" w:rsidRDefault="002907F9" w:rsidP="00BA15AD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Өңдеу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материалы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ретінде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топырақ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физикалы</w:t>
      </w:r>
      <w:proofErr w:type="gram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қ-</w:t>
      </w:r>
      <w:proofErr w:type="gramEnd"/>
      <w:r w:rsidRPr="00BA15AD">
        <w:rPr>
          <w:rFonts w:ascii="Times New Roman" w:hAnsi="Times New Roman" w:cs="Times New Roman"/>
          <w:sz w:val="28"/>
          <w:szCs w:val="28"/>
          <w:lang w:val="ru-RU"/>
        </w:rPr>
        <w:t>механикалық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технологиялық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қасиеттерімен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сипатталады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олар</w:t>
      </w:r>
      <w:proofErr w:type="spellEnd"/>
      <w:r w:rsidR="007623F6">
        <w:rPr>
          <w:noProof/>
          <w:lang w:val="ru-RU" w:eastAsia="ru-RU"/>
        </w:rPr>
        <w:drawing>
          <wp:inline distT="0" distB="0" distL="0" distR="0" wp14:anchorId="00843C7E" wp14:editId="6C114BAB">
            <wp:extent cx="3287566" cy="5543550"/>
            <wp:effectExtent l="0" t="4127" r="4127" b="4128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287566" cy="554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ұтымды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өңдеу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әдісін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сәйкес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құралдарды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таңдау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үшін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қажет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Механикалық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құрамы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Топырақ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кө</w:t>
      </w:r>
      <w:proofErr w:type="gram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End"/>
      <w:proofErr w:type="gram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фазалы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орта,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араласқан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қатты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бөлшектерден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тұрады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, су,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ауа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тірі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организмдер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технологиялық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қасиеттері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осы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фазалардың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қатынасына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байланысты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. Осы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фазалар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арақатынасының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үлкен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ауытқуларына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байланысты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технологиялық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қасиеттері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ә</w:t>
      </w:r>
      <w:proofErr w:type="gram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End"/>
      <w:proofErr w:type="gram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түрлі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болады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907F9" w:rsidRPr="00BA15AD" w:rsidRDefault="002907F9" w:rsidP="00BA15AD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Қатты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фаза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минералды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органикалық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заттардан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тұрады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Минералды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бөлшектердің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мөлшеріне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байланысты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коллоидты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фракциялар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диаметрі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0,001 мм-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ден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аз),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физикалық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саз (0,001 - 0,01 мм)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физикалық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құм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(0,01 - 3,0 мм)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болады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Физикалық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саздың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құрамы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саз,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саздақ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құмды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құмды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lastRenderedPageBreak/>
        <w:t>топырақтар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ерекшеленеді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Балшық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топырақтары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ауыр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Олармен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жұмыс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істеу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қиын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Олар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нашар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құлайды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жоғары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ылғалдылықпен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олар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жұмыс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органдарына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жабысады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, ал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құ</w:t>
      </w:r>
      <w:proofErr w:type="gram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BA15AD">
        <w:rPr>
          <w:rFonts w:ascii="Times New Roman" w:hAnsi="Times New Roman" w:cs="Times New Roman"/>
          <w:sz w:val="28"/>
          <w:szCs w:val="28"/>
          <w:lang w:val="ru-RU"/>
        </w:rPr>
        <w:t>ғақ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жағдайда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олар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үлкен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блоктарда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ыдырайды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907F9" w:rsidRPr="00BA15AD" w:rsidRDefault="002907F9" w:rsidP="00BA15AD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Құмды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топырақ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бұ</w:t>
      </w:r>
      <w:proofErr w:type="gram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л</w:t>
      </w:r>
      <w:proofErr w:type="spellEnd"/>
      <w:proofErr w:type="gram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өкпе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Олар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өңдеу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кезінде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жақсы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құлайды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жақсы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сің</w:t>
      </w:r>
      <w:proofErr w:type="gram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ед</w:t>
      </w:r>
      <w:proofErr w:type="gramEnd"/>
      <w:r w:rsidRPr="00BA15A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бірақ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ылғалды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ұстайды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907F9" w:rsidRPr="00BA15AD" w:rsidRDefault="002907F9" w:rsidP="00BA15AD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Саз бен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құ</w:t>
      </w:r>
      <w:proofErr w:type="gram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м</w:t>
      </w:r>
      <w:proofErr w:type="spellEnd"/>
      <w:proofErr w:type="gram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арасындағы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аралықты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сазды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құмды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сазды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топырақтар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алады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907F9" w:rsidRPr="00BA15AD" w:rsidRDefault="002907F9" w:rsidP="00BA15AD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ылғалдығы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өңдеудің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жағдайына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айтарлықтай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әсер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етеді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Жылдық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цикл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кезінде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топырақтағы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ылғалдылық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толық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қанықтылықтан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минимумға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дейін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өзгереді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, ал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топырақ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бі</w:t>
      </w:r>
      <w:proofErr w:type="gram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End"/>
      <w:proofErr w:type="gram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консистенциядан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екіншісіне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ауысады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Жартылай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қатты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ден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қатты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консистенция</w:t>
      </w:r>
      <w:proofErr w:type="gramEnd"/>
      <w:r w:rsidRPr="00BA15AD">
        <w:rPr>
          <w:rFonts w:ascii="Times New Roman" w:hAnsi="Times New Roman" w:cs="Times New Roman"/>
          <w:sz w:val="28"/>
          <w:szCs w:val="28"/>
          <w:lang w:val="ru-RU"/>
        </w:rPr>
        <w:t>ға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көшу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уақыты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өңдеу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үшін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оңтайлы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болып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саналады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топырақ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жақсы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ұсақталады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жұмыс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органдарына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жабыспайды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, оны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өңдеуге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кететін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шығын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аз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болады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күйі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аталады</w:t>
      </w:r>
      <w:proofErr w:type="spellEnd"/>
      <w:r w:rsidRPr="00BA15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физикалық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пісу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907F9" w:rsidRPr="00BA15AD" w:rsidRDefault="002907F9" w:rsidP="00BA15AD">
      <w:pPr>
        <w:pStyle w:val="a5"/>
        <w:rPr>
          <w:rFonts w:ascii="Times New Roman" w:hAnsi="Times New Roman" w:cs="Times New Roman"/>
          <w:sz w:val="28"/>
          <w:szCs w:val="28"/>
        </w:rPr>
      </w:pPr>
      <w:r w:rsidRPr="00BA15AD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0602B3A0" wp14:editId="30B1C337">
            <wp:extent cx="2457450" cy="6524625"/>
            <wp:effectExtent l="4762" t="0" r="4763" b="4762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45745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07F9" w:rsidRPr="00BA15AD" w:rsidRDefault="002907F9" w:rsidP="00BA15AD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Агрегаттың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қозғалу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жылдамдығының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жоғарылауымен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физикалық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пісуге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келетін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топырақ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ылғалының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шекарасы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үлкен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мәндерге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қарай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жылжиды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(II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сурет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1).</w:t>
      </w:r>
      <w:proofErr w:type="gram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Сондықтан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өңдеуші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агрегаттың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қозғалу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жылдамдығының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артуымен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ылғалдылығын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жоғарылатуға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907F9" w:rsidRPr="00BA15AD" w:rsidRDefault="002907F9" w:rsidP="00BA15AD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қаттылығы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механикалық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беріктігін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сипаттайды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қатты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қабаттың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енуіне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қарсы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тұру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қабілеті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907F9" w:rsidRPr="00BA15AD" w:rsidRDefault="002907F9" w:rsidP="00BA15AD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Қатты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топырақты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өңдеу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олар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топыраққа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қарағанда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аз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энергия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жұмсайды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қаттылығы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имплантацияланған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денеге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плунжерге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қолданылатын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күштің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көлденең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қимасына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(N / cm2)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қатынасына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анықталады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қаттылығы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ылғалдылығына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ылғалдылықтың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жоғарылауымен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азаяды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тығыздығына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құрамына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тұрақтылығының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жанама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көрсеткіші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табылады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907F9" w:rsidRPr="00BA15AD" w:rsidRDefault="002907F9" w:rsidP="00BA15AD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меншікті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кедергісі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(N / см2)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соқаның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тартылу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кедергісінің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көтергіштің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көлденең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қимасына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қатынасы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анықталады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сипаттамасы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негізінен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өңдеу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агрегаттарын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құрастыру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агрегаттар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қондырғыларының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енін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таңдау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өндіріс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стандарттарын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анықтау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құрылғылар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түріне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қажеттілікті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есептеу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қолданылады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төзімділігі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әр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түрлі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түріне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құрылымына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lastRenderedPageBreak/>
        <w:t>жағдайына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15AD">
        <w:rPr>
          <w:rFonts w:ascii="Times New Roman" w:hAnsi="Times New Roman" w:cs="Times New Roman"/>
          <w:sz w:val="28"/>
          <w:szCs w:val="28"/>
        </w:rPr>
        <w:t xml:space="preserve">II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кестеде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15AD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топырақта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Н.В.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Щучкин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ұсынған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қарсылық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топтастыруды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көрсетеді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907F9" w:rsidRPr="00BA15AD" w:rsidRDefault="002907F9" w:rsidP="00BA15AD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Ылғалдылықтың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жоғарылауымен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сур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15AD">
        <w:rPr>
          <w:rFonts w:ascii="Times New Roman" w:hAnsi="Times New Roman" w:cs="Times New Roman"/>
          <w:sz w:val="28"/>
          <w:szCs w:val="28"/>
        </w:rPr>
        <w:t xml:space="preserve">IL),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сазды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төзімділігі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минимумға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төмендейді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содан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жабысқақтық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пайда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бола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бастайды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907F9" w:rsidRPr="00BA15AD" w:rsidRDefault="002907F9" w:rsidP="00BA15AD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жабысқақтығы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бөлшектерінің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бір-біріне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жабысып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органдарына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ауылшаруашылық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машиналарының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доңғалақтарына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жабыса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қабілетін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сипаттайды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Сыр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топыраққа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жабысып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қалған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болат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табақты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жыртуға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жабысатын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аймаққа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(N / см2)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тарту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қажет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болатын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күштің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қатынасы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өлшенеді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907F9" w:rsidRPr="00BA15AD" w:rsidRDefault="002907F9" w:rsidP="00BA15AD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жабысқақтық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дәрежесі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ылғалдылығына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дисперсияға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Тұрақты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қалыпты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қысым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жабысқақтық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топырақ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ылғалдылығының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жоғарылауымен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максимумға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артады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содан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жабысқақ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бетіндегі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су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қабықтарының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қалыңдығының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жоғарылауы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нәтижесінде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төмендейді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дисперсиясының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жоғарылауымен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құралдардың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жабысқақтығы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артады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907F9" w:rsidRPr="00BA15AD" w:rsidRDefault="002907F9" w:rsidP="00BA15AD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Бүріккіш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құрылымсыз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топырақта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жабысқақтық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салыстырмалы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ылғалдылықта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40-50%,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құрылымдық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топырақта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60 ~ 70%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деңгейінде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байқала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бастайды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Сондықтан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құнарлылықтың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оңтайлы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жағдайын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жасайтын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құралдардың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жабысқақтығын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күрт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төмендететін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топырақ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құрылымын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сақтау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мен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қалпына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келтіруді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қажет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907F9" w:rsidRPr="00BA15AD" w:rsidRDefault="002907F9" w:rsidP="00BA15AD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ығысуына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төзімділік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топырақ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бөлшектерінің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адгезиясы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мен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ішкі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үйкелуін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сипаттайды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Тозаңдалған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топырақтардың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адгезиясы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біртұтастығы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құрылымдық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жағынан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аз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Біріншілері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өңдеуге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кедергісі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аз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бірақ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олар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су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мен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жел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эрозиясына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ұшырайды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ығысуына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төзімділік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күшпен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(N / cm2)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бағаланады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Әр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түрлі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типтегі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ығысуға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төзімділігі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1-ден 50 Н / см2-ге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ал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біріккен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сортаң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топырақтар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80 - 130 Н / см2-ге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жетеді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Ішкі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үйкеліс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төсек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жоталар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мен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бороздардың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пайда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мен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сақталуында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маңызды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рөл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атқарады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907F9" w:rsidRPr="00BA15AD" w:rsidRDefault="002907F9" w:rsidP="00BA15AD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денесінің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бетіндегі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жылжымалы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үйкелісі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сыртқы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үйкеліс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аталады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оны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беті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бойымен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жылжытуға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кедергісінің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F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күшімен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анықталады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күш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органындағы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N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қысымына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пропорционал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A15AD">
        <w:rPr>
          <w:rFonts w:ascii="Times New Roman" w:hAnsi="Times New Roman" w:cs="Times New Roman"/>
          <w:sz w:val="28"/>
          <w:szCs w:val="28"/>
        </w:rPr>
        <w:t>Пропорционалдылық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коэффициенті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үйкеліс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коэффициенті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негізінен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механикалық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құрамы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мен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топырақ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ылғалдылығына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Профессор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Г.Н.Синеоковтың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</w:rPr>
        <w:t>айтуынша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болаттағы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құмды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борпылдақ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топырақтардың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үйкеліс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коэффициенті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0,25-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0,35-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ке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дейін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құмды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катушкалар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- 0,50-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ден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0,70-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ге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дейін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орташа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саздауытшылығы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0,35-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0,50-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ге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дейін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ауыр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саздауыттар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r w:rsidRPr="00BA15AD">
        <w:rPr>
          <w:rFonts w:ascii="Times New Roman" w:hAnsi="Times New Roman" w:cs="Times New Roman"/>
          <w:sz w:val="28"/>
          <w:szCs w:val="28"/>
          <w:lang w:val="ru-RU"/>
        </w:rPr>
        <w:t>мен</w:t>
      </w:r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саздақтар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0-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ден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, 60-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тан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0,90-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ға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дейін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</w:p>
    <w:p w:rsidR="00D04BE3" w:rsidRPr="00BA15AD" w:rsidRDefault="002907F9" w:rsidP="00BA15AD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Өнді</w:t>
      </w:r>
      <w:proofErr w:type="gram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BA15AD">
        <w:rPr>
          <w:rFonts w:ascii="Times New Roman" w:hAnsi="Times New Roman" w:cs="Times New Roman"/>
          <w:sz w:val="28"/>
          <w:szCs w:val="28"/>
          <w:lang w:val="ru-RU"/>
        </w:rPr>
        <w:t>істік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тұрғыдан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жер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жырту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кезіндегі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үйкеліс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зиянды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құбылыс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Соқақ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бетіндегі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үйкелі</w:t>
      </w:r>
      <w:proofErr w:type="gram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spellEnd"/>
      <w:proofErr w:type="gram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күштері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соқаның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жалпы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кедергісінің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30 - 40%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құрайды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Сондықтан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үйкеліспен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күресудің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тәсілдерін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жасау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үлкен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маңызға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ие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Үйкелі</w:t>
      </w:r>
      <w:proofErr w:type="gram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gramEnd"/>
      <w:r w:rsidRPr="00BA15A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азайтудың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бірнеше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әдісі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r w:rsidRPr="00BA15AD">
        <w:rPr>
          <w:rFonts w:ascii="Times New Roman" w:hAnsi="Times New Roman" w:cs="Times New Roman"/>
          <w:sz w:val="28"/>
          <w:szCs w:val="28"/>
          <w:lang w:val="ru-RU"/>
        </w:rPr>
        <w:t>бар</w:t>
      </w:r>
      <w:r w:rsidRPr="00BA15A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тербелісті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белсенді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жұмыс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жасайтын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денелерді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қолданыңыз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топырақ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r w:rsidRPr="00BA15AD">
        <w:rPr>
          <w:rFonts w:ascii="Times New Roman" w:hAnsi="Times New Roman" w:cs="Times New Roman"/>
          <w:sz w:val="28"/>
          <w:szCs w:val="28"/>
          <w:lang w:val="ru-RU"/>
        </w:rPr>
        <w:t>пен</w:t>
      </w:r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жұмысшы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органның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жанасу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беті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бойында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r w:rsidRPr="00BA15AD">
        <w:rPr>
          <w:rFonts w:ascii="Times New Roman" w:hAnsi="Times New Roman" w:cs="Times New Roman"/>
          <w:sz w:val="28"/>
          <w:szCs w:val="28"/>
          <w:lang w:val="ru-RU"/>
        </w:rPr>
        <w:t>су</w:t>
      </w:r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r w:rsidRPr="00BA15AD">
        <w:rPr>
          <w:rFonts w:ascii="Times New Roman" w:hAnsi="Times New Roman" w:cs="Times New Roman"/>
          <w:sz w:val="28"/>
          <w:szCs w:val="28"/>
          <w:lang w:val="ru-RU"/>
        </w:rPr>
        <w:t>мен</w:t>
      </w:r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lastRenderedPageBreak/>
        <w:t>ауаның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шекаралық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қабатын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құрыңыз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қоқыстарды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жылтыратыңыз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оларды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әртүрлі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материалдармен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жабыңыз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жұмыс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денелерінің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геометриялық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пішіні</w:t>
      </w:r>
      <w:proofErr w:type="gram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spellEnd"/>
      <w:proofErr w:type="gram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өзгертіңіз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роликтерге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илектеу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арқылы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топырақтың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сырғымасын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15AD">
        <w:rPr>
          <w:rFonts w:ascii="Times New Roman" w:hAnsi="Times New Roman" w:cs="Times New Roman"/>
          <w:sz w:val="28"/>
          <w:szCs w:val="28"/>
          <w:lang w:val="ru-RU"/>
        </w:rPr>
        <w:t>ауыстырыңыз</w:t>
      </w:r>
      <w:proofErr w:type="spellEnd"/>
      <w:r w:rsidRPr="00BA15AD">
        <w:rPr>
          <w:rFonts w:ascii="Times New Roman" w:hAnsi="Times New Roman" w:cs="Times New Roman"/>
          <w:sz w:val="28"/>
          <w:szCs w:val="28"/>
        </w:rPr>
        <w:t>.</w:t>
      </w:r>
    </w:p>
    <w:sectPr w:rsidR="00D04BE3" w:rsidRPr="00BA15AD" w:rsidSect="00813898">
      <w:pgSz w:w="12240" w:h="15840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633"/>
    <w:rsid w:val="002907F9"/>
    <w:rsid w:val="007623F6"/>
    <w:rsid w:val="00813898"/>
    <w:rsid w:val="00987633"/>
    <w:rsid w:val="00BA15AD"/>
    <w:rsid w:val="00D0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5A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A15A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5A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A15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etadxo oxdate</dc:creator>
  <cp:keywords/>
  <dc:description/>
  <cp:lastModifiedBy>Пользователь</cp:lastModifiedBy>
  <cp:revision>6</cp:revision>
  <cp:lastPrinted>2019-11-19T09:23:00Z</cp:lastPrinted>
  <dcterms:created xsi:type="dcterms:W3CDTF">2019-11-17T14:59:00Z</dcterms:created>
  <dcterms:modified xsi:type="dcterms:W3CDTF">2019-11-22T07:23:00Z</dcterms:modified>
</cp:coreProperties>
</file>